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EA81" w14:textId="593010E5" w:rsidR="008C5EC9" w:rsidRPr="0081269C" w:rsidRDefault="008C5EC9" w:rsidP="00572267">
      <w:pPr>
        <w:jc w:val="center"/>
        <w:rPr>
          <w:rFonts w:ascii="Arial Black" w:hAnsi="Arial Black"/>
          <w:sz w:val="32"/>
          <w:szCs w:val="32"/>
        </w:rPr>
      </w:pPr>
      <w:r w:rsidRPr="0081269C">
        <w:rPr>
          <w:rFonts w:ascii="Arial Black" w:hAnsi="Arial Black"/>
          <w:sz w:val="32"/>
          <w:szCs w:val="32"/>
        </w:rPr>
        <w:t xml:space="preserve">Stevens Student Services </w:t>
      </w:r>
    </w:p>
    <w:p w14:paraId="6D83A845" w14:textId="46153C95" w:rsidR="002162DB" w:rsidRPr="00552E18" w:rsidRDefault="0002073E" w:rsidP="00572267">
      <w:pPr>
        <w:jc w:val="center"/>
        <w:rPr>
          <w:rFonts w:ascii="Arial Black" w:hAnsi="Arial Black"/>
          <w:sz w:val="20"/>
          <w:szCs w:val="20"/>
        </w:rPr>
      </w:pPr>
      <w:r w:rsidRPr="00552E18">
        <w:rPr>
          <w:rFonts w:ascii="Arial Black" w:hAnsi="Arial Black"/>
          <w:i/>
          <w:sz w:val="20"/>
          <w:szCs w:val="20"/>
        </w:rPr>
        <w:t>Scholarship Search</w:t>
      </w:r>
      <w:r w:rsidR="00572267" w:rsidRPr="00552E18">
        <w:rPr>
          <w:rFonts w:ascii="Arial Black" w:hAnsi="Arial Black"/>
          <w:i/>
          <w:sz w:val="20"/>
          <w:szCs w:val="20"/>
        </w:rPr>
        <w:t xml:space="preserve"> Sites</w:t>
      </w:r>
      <w:r w:rsidR="00B35009" w:rsidRPr="00552E18">
        <w:rPr>
          <w:rFonts w:ascii="Arial Black" w:hAnsi="Arial Black"/>
          <w:i/>
          <w:sz w:val="20"/>
          <w:szCs w:val="20"/>
        </w:rPr>
        <w:t xml:space="preserve">: </w:t>
      </w:r>
      <w:r w:rsidR="00921379" w:rsidRPr="00552E18">
        <w:rPr>
          <w:rFonts w:ascii="Arial Black" w:hAnsi="Arial Black"/>
          <w:i/>
          <w:sz w:val="20"/>
          <w:szCs w:val="20"/>
        </w:rPr>
        <w:t xml:space="preserve">Updated </w:t>
      </w:r>
      <w:r w:rsidR="00B40B54" w:rsidRPr="00552E18">
        <w:rPr>
          <w:rFonts w:ascii="Arial Black" w:hAnsi="Arial Black"/>
          <w:i/>
          <w:sz w:val="20"/>
          <w:szCs w:val="20"/>
        </w:rPr>
        <w:t>September 20</w:t>
      </w:r>
      <w:r w:rsidR="006545FC">
        <w:rPr>
          <w:rFonts w:ascii="Arial Black" w:hAnsi="Arial Black"/>
          <w:i/>
          <w:sz w:val="20"/>
          <w:szCs w:val="20"/>
        </w:rPr>
        <w:t>2</w:t>
      </w:r>
      <w:r w:rsidR="00A83C71">
        <w:rPr>
          <w:rFonts w:ascii="Arial Black" w:hAnsi="Arial Black"/>
          <w:i/>
          <w:sz w:val="20"/>
          <w:szCs w:val="20"/>
        </w:rPr>
        <w:t>2</w:t>
      </w:r>
    </w:p>
    <w:p w14:paraId="21692DAD" w14:textId="7A73B0A4" w:rsidR="00F559EF" w:rsidRPr="00552E18" w:rsidRDefault="00A83C71">
      <w:pPr>
        <w:rPr>
          <w:rFonts w:ascii="Arial" w:hAnsi="Arial" w:cs="Arial"/>
          <w:color w:val="4472C4" w:themeColor="accent5"/>
          <w:sz w:val="23"/>
          <w:szCs w:val="23"/>
          <w:u w:val="single"/>
        </w:rPr>
      </w:pPr>
      <w:hyperlink r:id="rId7" w:history="1">
        <w:r w:rsidR="00175B21" w:rsidRPr="00552E18">
          <w:rPr>
            <w:rStyle w:val="Hyperlink"/>
            <w:rFonts w:ascii="Arial" w:hAnsi="Arial" w:cs="Arial"/>
            <w:sz w:val="23"/>
            <w:szCs w:val="23"/>
          </w:rPr>
          <w:t>https://www.builddakotascholarships.com/</w:t>
        </w:r>
      </w:hyperlink>
      <w:r w:rsidR="00F559EF" w:rsidRPr="00552E18">
        <w:rPr>
          <w:rFonts w:ascii="Arial" w:hAnsi="Arial" w:cs="Arial"/>
          <w:color w:val="4472C4" w:themeColor="accent5"/>
          <w:sz w:val="23"/>
          <w:szCs w:val="23"/>
          <w:u w:val="single"/>
        </w:rPr>
        <w:t xml:space="preserve"> </w:t>
      </w:r>
    </w:p>
    <w:p w14:paraId="434C7219" w14:textId="59F9F0E8" w:rsidR="00EB71C6" w:rsidRPr="00552E18" w:rsidRDefault="00A83C71">
      <w:pPr>
        <w:rPr>
          <w:rFonts w:ascii="Arial" w:hAnsi="Arial" w:cs="Arial"/>
          <w:color w:val="4472C4" w:themeColor="accent5"/>
          <w:sz w:val="23"/>
          <w:szCs w:val="23"/>
          <w:u w:val="single"/>
        </w:rPr>
      </w:pPr>
      <w:hyperlink r:id="rId8" w:history="1">
        <w:r w:rsidR="00EB71C6" w:rsidRPr="00552E18">
          <w:rPr>
            <w:rStyle w:val="Hyperlink"/>
            <w:rFonts w:ascii="Arial" w:hAnsi="Arial" w:cs="Arial"/>
            <w:sz w:val="23"/>
            <w:szCs w:val="23"/>
          </w:rPr>
          <w:t>https://bigfuture.collegeboard.org/scholarship-search</w:t>
        </w:r>
      </w:hyperlink>
      <w:r w:rsidR="00EB71C6" w:rsidRPr="00552E18">
        <w:rPr>
          <w:rFonts w:ascii="Arial" w:hAnsi="Arial" w:cs="Arial"/>
          <w:color w:val="4472C4" w:themeColor="accent5"/>
          <w:sz w:val="23"/>
          <w:szCs w:val="23"/>
          <w:u w:val="single"/>
        </w:rPr>
        <w:t xml:space="preserve"> </w:t>
      </w:r>
    </w:p>
    <w:p w14:paraId="2DA4455A" w14:textId="624D749E" w:rsidR="00175B21" w:rsidRPr="00552E18" w:rsidRDefault="00A83C71">
      <w:pPr>
        <w:rPr>
          <w:rFonts w:ascii="Arial" w:hAnsi="Arial" w:cs="Arial"/>
          <w:color w:val="4472C4" w:themeColor="accent5"/>
          <w:sz w:val="23"/>
          <w:szCs w:val="23"/>
          <w:u w:val="single"/>
        </w:rPr>
      </w:pPr>
      <w:hyperlink r:id="rId9" w:history="1">
        <w:r w:rsidR="00175B21" w:rsidRPr="00552E18">
          <w:rPr>
            <w:rStyle w:val="Hyperlink"/>
            <w:rFonts w:ascii="Arial" w:hAnsi="Arial" w:cs="Arial"/>
            <w:sz w:val="23"/>
            <w:szCs w:val="23"/>
          </w:rPr>
          <w:t>www.scholarships.com</w:t>
        </w:r>
      </w:hyperlink>
      <w:r w:rsidR="00175B21" w:rsidRPr="00552E18">
        <w:rPr>
          <w:rFonts w:ascii="Arial" w:hAnsi="Arial" w:cs="Arial"/>
          <w:color w:val="4472C4" w:themeColor="accent5"/>
          <w:sz w:val="23"/>
          <w:szCs w:val="23"/>
          <w:u w:val="single"/>
        </w:rPr>
        <w:t xml:space="preserve"> </w:t>
      </w:r>
    </w:p>
    <w:p w14:paraId="6D83A847" w14:textId="65F77EF1" w:rsidR="0002073E" w:rsidRPr="00552E18" w:rsidRDefault="00A83C71">
      <w:pPr>
        <w:rPr>
          <w:rStyle w:val="Hyperlink"/>
          <w:rFonts w:ascii="Arial" w:hAnsi="Arial" w:cs="Arial"/>
          <w:sz w:val="23"/>
          <w:szCs w:val="23"/>
        </w:rPr>
      </w:pPr>
      <w:hyperlink r:id="rId10" w:history="1">
        <w:r w:rsidR="0002073E" w:rsidRPr="00552E18">
          <w:rPr>
            <w:rStyle w:val="Hyperlink"/>
            <w:rFonts w:ascii="Arial" w:hAnsi="Arial" w:cs="Arial"/>
            <w:sz w:val="23"/>
            <w:szCs w:val="23"/>
          </w:rPr>
          <w:t>www.college-scholarships.com</w:t>
        </w:r>
      </w:hyperlink>
    </w:p>
    <w:p w14:paraId="609D03A7" w14:textId="4F26EAC4" w:rsidR="00906EC4" w:rsidRPr="00552E18" w:rsidRDefault="00A83C71">
      <w:pPr>
        <w:rPr>
          <w:rFonts w:ascii="Arial" w:hAnsi="Arial" w:cs="Arial"/>
          <w:color w:val="4472C4" w:themeColor="accent5"/>
          <w:sz w:val="23"/>
          <w:szCs w:val="23"/>
          <w:u w:val="single"/>
        </w:rPr>
      </w:pPr>
      <w:hyperlink r:id="rId11" w:history="1">
        <w:r w:rsidR="00D61D7A" w:rsidRPr="00552E18">
          <w:rPr>
            <w:rStyle w:val="Hyperlink"/>
            <w:rFonts w:ascii="Arial" w:hAnsi="Arial" w:cs="Arial"/>
            <w:sz w:val="23"/>
            <w:szCs w:val="23"/>
          </w:rPr>
          <w:t>www.petersons.com</w:t>
        </w:r>
      </w:hyperlink>
    </w:p>
    <w:p w14:paraId="69443749" w14:textId="07176C47" w:rsidR="00D61D7A" w:rsidRPr="00552E18" w:rsidRDefault="00A83C71">
      <w:pPr>
        <w:rPr>
          <w:rFonts w:ascii="Arial" w:hAnsi="Arial" w:cs="Arial"/>
          <w:color w:val="4472C4" w:themeColor="accent5"/>
          <w:sz w:val="23"/>
          <w:szCs w:val="23"/>
          <w:u w:val="single"/>
        </w:rPr>
      </w:pPr>
      <w:hyperlink r:id="rId12" w:history="1">
        <w:r w:rsidR="002B016A" w:rsidRPr="00552E18">
          <w:rPr>
            <w:rStyle w:val="Hyperlink"/>
            <w:rFonts w:ascii="Arial" w:hAnsi="Arial" w:cs="Arial"/>
            <w:sz w:val="23"/>
            <w:szCs w:val="23"/>
          </w:rPr>
          <w:t>www.Cappex.com</w:t>
        </w:r>
      </w:hyperlink>
      <w:r w:rsidR="00D61D7A" w:rsidRPr="00552E18">
        <w:rPr>
          <w:rFonts w:ascii="Arial" w:hAnsi="Arial" w:cs="Arial"/>
          <w:color w:val="4472C4" w:themeColor="accent5"/>
          <w:sz w:val="23"/>
          <w:szCs w:val="23"/>
          <w:u w:val="single"/>
        </w:rPr>
        <w:t xml:space="preserve"> </w:t>
      </w:r>
    </w:p>
    <w:p w14:paraId="4CD52647" w14:textId="77777777" w:rsidR="00CD72B7" w:rsidRDefault="00A83C71">
      <w:pPr>
        <w:rPr>
          <w:rStyle w:val="Hyperlink"/>
          <w:rFonts w:ascii="Arial" w:hAnsi="Arial" w:cs="Arial"/>
          <w:sz w:val="23"/>
          <w:szCs w:val="23"/>
        </w:rPr>
      </w:pPr>
      <w:hyperlink r:id="rId13" w:history="1">
        <w:r w:rsidR="002B016A" w:rsidRPr="00552E18">
          <w:rPr>
            <w:rStyle w:val="Hyperlink"/>
            <w:rFonts w:ascii="Arial" w:hAnsi="Arial" w:cs="Arial"/>
            <w:sz w:val="23"/>
            <w:szCs w:val="23"/>
          </w:rPr>
          <w:t>www.GoingMerry.com</w:t>
        </w:r>
      </w:hyperlink>
    </w:p>
    <w:p w14:paraId="28A190CC" w14:textId="3545CC14" w:rsidR="002B016A" w:rsidRPr="00552E18" w:rsidRDefault="00CD72B7">
      <w:pPr>
        <w:rPr>
          <w:rFonts w:ascii="Arial" w:hAnsi="Arial" w:cs="Arial"/>
          <w:color w:val="4472C4" w:themeColor="accent5"/>
          <w:sz w:val="23"/>
          <w:szCs w:val="23"/>
          <w:u w:val="single"/>
        </w:rPr>
      </w:pPr>
      <w:r w:rsidRPr="00CD72B7">
        <w:rPr>
          <w:rFonts w:ascii="Arial" w:hAnsi="Arial" w:cs="Arial"/>
          <w:color w:val="4472C4" w:themeColor="accent5"/>
          <w:sz w:val="23"/>
          <w:szCs w:val="23"/>
          <w:u w:val="single"/>
        </w:rPr>
        <w:t>https://www.sdbor.edu/student-information/scholarships/Pages/default.aspx</w:t>
      </w:r>
    </w:p>
    <w:p w14:paraId="6D83A849" w14:textId="54D3599E" w:rsidR="0002073E" w:rsidRPr="00552E18" w:rsidRDefault="00A83C71">
      <w:pPr>
        <w:rPr>
          <w:rFonts w:ascii="Arial" w:hAnsi="Arial" w:cs="Arial"/>
          <w:sz w:val="23"/>
          <w:szCs w:val="23"/>
        </w:rPr>
      </w:pPr>
      <w:hyperlink r:id="rId14" w:history="1">
        <w:r w:rsidR="0002073E" w:rsidRPr="00552E18">
          <w:rPr>
            <w:rStyle w:val="Hyperlink"/>
            <w:rFonts w:ascii="Arial" w:hAnsi="Arial" w:cs="Arial"/>
            <w:sz w:val="23"/>
            <w:szCs w:val="23"/>
          </w:rPr>
          <w:t>www.ed.gov</w:t>
        </w:r>
      </w:hyperlink>
    </w:p>
    <w:p w14:paraId="6D83A84A" w14:textId="77777777" w:rsidR="0002073E" w:rsidRPr="00552E18" w:rsidRDefault="00A83C71">
      <w:pPr>
        <w:rPr>
          <w:rFonts w:ascii="Arial" w:hAnsi="Arial" w:cs="Arial"/>
          <w:sz w:val="23"/>
          <w:szCs w:val="23"/>
        </w:rPr>
      </w:pPr>
      <w:hyperlink r:id="rId15" w:history="1">
        <w:r w:rsidR="0002073E" w:rsidRPr="00552E18">
          <w:rPr>
            <w:rStyle w:val="Hyperlink"/>
            <w:rFonts w:ascii="Arial" w:hAnsi="Arial" w:cs="Arial"/>
            <w:sz w:val="23"/>
            <w:szCs w:val="23"/>
          </w:rPr>
          <w:t>www.fastweb.com</w:t>
        </w:r>
      </w:hyperlink>
    </w:p>
    <w:p w14:paraId="6D83A84B" w14:textId="77777777" w:rsidR="0002073E" w:rsidRPr="00552E18" w:rsidRDefault="00A83C71">
      <w:pPr>
        <w:rPr>
          <w:rFonts w:ascii="Arial" w:hAnsi="Arial" w:cs="Arial"/>
          <w:sz w:val="23"/>
          <w:szCs w:val="23"/>
        </w:rPr>
      </w:pPr>
      <w:hyperlink r:id="rId16" w:history="1">
        <w:r w:rsidR="0002073E" w:rsidRPr="00552E18">
          <w:rPr>
            <w:rStyle w:val="Hyperlink"/>
            <w:rFonts w:ascii="Arial" w:hAnsi="Arial" w:cs="Arial"/>
            <w:sz w:val="23"/>
            <w:szCs w:val="23"/>
          </w:rPr>
          <w:t>www.fafsa.ed.gov</w:t>
        </w:r>
      </w:hyperlink>
    </w:p>
    <w:p w14:paraId="6D83A850" w14:textId="77777777" w:rsidR="0002073E" w:rsidRPr="00552E18" w:rsidRDefault="00A83C71">
      <w:pPr>
        <w:rPr>
          <w:rFonts w:ascii="Arial" w:hAnsi="Arial" w:cs="Arial"/>
          <w:sz w:val="23"/>
          <w:szCs w:val="23"/>
        </w:rPr>
      </w:pPr>
      <w:hyperlink r:id="rId17" w:history="1">
        <w:r w:rsidR="0002073E" w:rsidRPr="00552E18">
          <w:rPr>
            <w:rStyle w:val="Hyperlink"/>
            <w:rFonts w:ascii="Arial" w:hAnsi="Arial" w:cs="Arial"/>
            <w:sz w:val="23"/>
            <w:szCs w:val="23"/>
          </w:rPr>
          <w:t>www.indian-affairs.org</w:t>
        </w:r>
      </w:hyperlink>
    </w:p>
    <w:p w14:paraId="6D83A853" w14:textId="77777777" w:rsidR="0002073E" w:rsidRPr="00552E18" w:rsidRDefault="00A83C71">
      <w:pPr>
        <w:rPr>
          <w:rFonts w:ascii="Arial" w:hAnsi="Arial" w:cs="Arial"/>
          <w:sz w:val="23"/>
          <w:szCs w:val="23"/>
        </w:rPr>
      </w:pPr>
      <w:hyperlink r:id="rId18" w:history="1">
        <w:r w:rsidR="0002073E" w:rsidRPr="00552E18">
          <w:rPr>
            <w:rStyle w:val="Hyperlink"/>
            <w:rFonts w:ascii="Arial" w:hAnsi="Arial" w:cs="Arial"/>
            <w:sz w:val="23"/>
            <w:szCs w:val="23"/>
          </w:rPr>
          <w:t>www.back2college.com</w:t>
        </w:r>
      </w:hyperlink>
    </w:p>
    <w:p w14:paraId="6D83A854" w14:textId="77777777" w:rsidR="0002073E" w:rsidRPr="00552E18" w:rsidRDefault="00A83C71">
      <w:pPr>
        <w:rPr>
          <w:rFonts w:ascii="Arial" w:hAnsi="Arial" w:cs="Arial"/>
          <w:sz w:val="23"/>
          <w:szCs w:val="23"/>
        </w:rPr>
      </w:pPr>
      <w:hyperlink r:id="rId19" w:history="1">
        <w:r w:rsidR="0002073E" w:rsidRPr="00552E18">
          <w:rPr>
            <w:rStyle w:val="Hyperlink"/>
            <w:rFonts w:ascii="Arial" w:hAnsi="Arial" w:cs="Arial"/>
            <w:sz w:val="23"/>
            <w:szCs w:val="23"/>
          </w:rPr>
          <w:t>www.elks.org</w:t>
        </w:r>
      </w:hyperlink>
    </w:p>
    <w:p w14:paraId="6D83A855" w14:textId="77777777" w:rsidR="0002073E" w:rsidRPr="00552E18" w:rsidRDefault="00A83C71">
      <w:pPr>
        <w:rPr>
          <w:rFonts w:ascii="Arial" w:hAnsi="Arial" w:cs="Arial"/>
          <w:sz w:val="23"/>
          <w:szCs w:val="23"/>
        </w:rPr>
      </w:pPr>
      <w:hyperlink r:id="rId20" w:history="1">
        <w:r w:rsidR="0002073E" w:rsidRPr="00552E18">
          <w:rPr>
            <w:rStyle w:val="Hyperlink"/>
            <w:rFonts w:ascii="Arial" w:hAnsi="Arial" w:cs="Arial"/>
            <w:sz w:val="23"/>
            <w:szCs w:val="23"/>
          </w:rPr>
          <w:t>www.free-4U.com</w:t>
        </w:r>
      </w:hyperlink>
    </w:p>
    <w:p w14:paraId="6D83A856" w14:textId="229DA836" w:rsidR="0002073E" w:rsidRPr="00552E18" w:rsidRDefault="00A83C71">
      <w:pPr>
        <w:rPr>
          <w:rFonts w:ascii="Arial" w:hAnsi="Arial" w:cs="Arial"/>
          <w:sz w:val="23"/>
          <w:szCs w:val="23"/>
        </w:rPr>
      </w:pPr>
      <w:hyperlink r:id="rId21" w:history="1">
        <w:r w:rsidR="0002073E" w:rsidRPr="00552E18">
          <w:rPr>
            <w:rStyle w:val="Hyperlink"/>
            <w:rFonts w:ascii="Arial" w:hAnsi="Arial" w:cs="Arial"/>
            <w:sz w:val="23"/>
            <w:szCs w:val="23"/>
          </w:rPr>
          <w:t>www.aises.org</w:t>
        </w:r>
      </w:hyperlink>
      <w:r w:rsidR="00B35009" w:rsidRPr="00552E18">
        <w:rPr>
          <w:rFonts w:ascii="Arial" w:hAnsi="Arial" w:cs="Arial"/>
          <w:sz w:val="23"/>
          <w:szCs w:val="23"/>
        </w:rPr>
        <w:t xml:space="preserve"> </w:t>
      </w:r>
    </w:p>
    <w:p w14:paraId="6D83A857" w14:textId="1269B00D" w:rsidR="0002073E" w:rsidRPr="00552E18" w:rsidRDefault="00A83C71">
      <w:pPr>
        <w:rPr>
          <w:rFonts w:ascii="Arial" w:hAnsi="Arial" w:cs="Arial"/>
          <w:sz w:val="23"/>
          <w:szCs w:val="23"/>
        </w:rPr>
      </w:pPr>
      <w:hyperlink r:id="rId22" w:history="1">
        <w:r w:rsidR="0002073E" w:rsidRPr="00552E18">
          <w:rPr>
            <w:rStyle w:val="Hyperlink"/>
            <w:rFonts w:ascii="Arial" w:hAnsi="Arial" w:cs="Arial"/>
            <w:sz w:val="23"/>
            <w:szCs w:val="23"/>
          </w:rPr>
          <w:t>www.collegefund.org</w:t>
        </w:r>
      </w:hyperlink>
      <w:r w:rsidR="00921379" w:rsidRPr="00552E18">
        <w:rPr>
          <w:rStyle w:val="Hyperlink"/>
          <w:rFonts w:ascii="Arial" w:hAnsi="Arial" w:cs="Arial"/>
          <w:sz w:val="23"/>
          <w:szCs w:val="23"/>
          <w:u w:val="none"/>
        </w:rPr>
        <w:t xml:space="preserve"> </w:t>
      </w:r>
      <w:r w:rsidR="00921379" w:rsidRPr="00552E18">
        <w:rPr>
          <w:rStyle w:val="Hyperlink"/>
          <w:rFonts w:ascii="Arial" w:hAnsi="Arial" w:cs="Arial"/>
          <w:color w:val="auto"/>
          <w:sz w:val="23"/>
          <w:szCs w:val="23"/>
          <w:u w:val="none"/>
        </w:rPr>
        <w:t>(American Indian College Fund)</w:t>
      </w:r>
    </w:p>
    <w:p w14:paraId="6D83A858" w14:textId="77777777" w:rsidR="0002073E" w:rsidRPr="00552E18" w:rsidRDefault="00A83C71">
      <w:pPr>
        <w:rPr>
          <w:rFonts w:ascii="Arial" w:hAnsi="Arial" w:cs="Arial"/>
          <w:sz w:val="23"/>
          <w:szCs w:val="23"/>
        </w:rPr>
      </w:pPr>
      <w:hyperlink r:id="rId23" w:history="1">
        <w:r w:rsidR="0002073E" w:rsidRPr="00552E18">
          <w:rPr>
            <w:rStyle w:val="Hyperlink"/>
            <w:rFonts w:ascii="Arial" w:hAnsi="Arial" w:cs="Arial"/>
            <w:sz w:val="23"/>
            <w:szCs w:val="23"/>
          </w:rPr>
          <w:t>www.chegg.com</w:t>
        </w:r>
      </w:hyperlink>
    </w:p>
    <w:p w14:paraId="6D83A859" w14:textId="77777777" w:rsidR="0002073E" w:rsidRPr="00552E18" w:rsidRDefault="00A83C71">
      <w:pPr>
        <w:rPr>
          <w:rFonts w:ascii="Arial" w:hAnsi="Arial" w:cs="Arial"/>
          <w:sz w:val="23"/>
          <w:szCs w:val="23"/>
        </w:rPr>
      </w:pPr>
      <w:hyperlink r:id="rId24" w:history="1">
        <w:r w:rsidR="0002073E" w:rsidRPr="00552E18">
          <w:rPr>
            <w:rStyle w:val="Hyperlink"/>
            <w:rFonts w:ascii="Arial" w:hAnsi="Arial" w:cs="Arial"/>
            <w:sz w:val="23"/>
            <w:szCs w:val="23"/>
          </w:rPr>
          <w:t>www.itcnet.org</w:t>
        </w:r>
      </w:hyperlink>
      <w:r w:rsidR="0002073E" w:rsidRPr="00552E18">
        <w:rPr>
          <w:rFonts w:ascii="Arial" w:hAnsi="Arial" w:cs="Arial"/>
          <w:sz w:val="23"/>
          <w:szCs w:val="23"/>
        </w:rPr>
        <w:t xml:space="preserve"> (Intertribal Timber Council</w:t>
      </w:r>
      <w:r w:rsidR="00832792" w:rsidRPr="00552E18">
        <w:rPr>
          <w:rFonts w:ascii="Arial" w:hAnsi="Arial" w:cs="Arial"/>
          <w:sz w:val="23"/>
          <w:szCs w:val="23"/>
        </w:rPr>
        <w:t>)</w:t>
      </w:r>
    </w:p>
    <w:p w14:paraId="6D83A85B" w14:textId="53EB0359" w:rsidR="005F4BF4" w:rsidRPr="00552E18" w:rsidRDefault="00A83C71">
      <w:pPr>
        <w:rPr>
          <w:rFonts w:ascii="Arial" w:hAnsi="Arial" w:cs="Arial"/>
          <w:sz w:val="23"/>
          <w:szCs w:val="23"/>
        </w:rPr>
      </w:pPr>
      <w:hyperlink r:id="rId25" w:history="1">
        <w:r w:rsidR="005F4BF4" w:rsidRPr="00552E18">
          <w:rPr>
            <w:rStyle w:val="Hyperlink"/>
            <w:rFonts w:ascii="Arial" w:hAnsi="Arial" w:cs="Arial"/>
            <w:sz w:val="23"/>
            <w:szCs w:val="23"/>
          </w:rPr>
          <w:t>www.unigo.com</w:t>
        </w:r>
      </w:hyperlink>
    </w:p>
    <w:p w14:paraId="6D83A85C" w14:textId="77777777" w:rsidR="0002073E" w:rsidRPr="00552E18" w:rsidRDefault="00A83C71">
      <w:pPr>
        <w:rPr>
          <w:rFonts w:ascii="Arial" w:hAnsi="Arial" w:cs="Arial"/>
          <w:sz w:val="23"/>
          <w:szCs w:val="23"/>
        </w:rPr>
      </w:pPr>
      <w:hyperlink r:id="rId26" w:history="1">
        <w:r w:rsidR="0002073E" w:rsidRPr="00552E18">
          <w:rPr>
            <w:rStyle w:val="Hyperlink"/>
            <w:rFonts w:ascii="Arial" w:hAnsi="Arial" w:cs="Arial"/>
            <w:sz w:val="23"/>
            <w:szCs w:val="23"/>
          </w:rPr>
          <w:t>www.tuitionfundingsources.com</w:t>
        </w:r>
      </w:hyperlink>
    </w:p>
    <w:p w14:paraId="6D83A85D" w14:textId="77777777" w:rsidR="0002073E" w:rsidRPr="00552E18" w:rsidRDefault="00A83C71">
      <w:pPr>
        <w:rPr>
          <w:rFonts w:ascii="Arial" w:hAnsi="Arial" w:cs="Arial"/>
          <w:sz w:val="23"/>
          <w:szCs w:val="23"/>
        </w:rPr>
      </w:pPr>
      <w:hyperlink r:id="rId27" w:history="1">
        <w:r w:rsidR="0002073E" w:rsidRPr="00552E18">
          <w:rPr>
            <w:rStyle w:val="Hyperlink"/>
            <w:rFonts w:ascii="Arial" w:hAnsi="Arial" w:cs="Arial"/>
            <w:sz w:val="23"/>
            <w:szCs w:val="23"/>
          </w:rPr>
          <w:t>www.sdphcc.org</w:t>
        </w:r>
      </w:hyperlink>
      <w:r w:rsidR="0002073E" w:rsidRPr="00552E18">
        <w:rPr>
          <w:rFonts w:ascii="Arial" w:hAnsi="Arial" w:cs="Arial"/>
          <w:sz w:val="23"/>
          <w:szCs w:val="23"/>
        </w:rPr>
        <w:t xml:space="preserve"> (SD Assoc. of Plumbing, Heating &amp; Cooling Contractors, Inc.)</w:t>
      </w:r>
    </w:p>
    <w:p w14:paraId="6D83A860" w14:textId="77777777" w:rsidR="00B91344" w:rsidRPr="00552E18" w:rsidRDefault="00A83C71">
      <w:pPr>
        <w:rPr>
          <w:rFonts w:ascii="Arial" w:hAnsi="Arial" w:cs="Arial"/>
          <w:sz w:val="23"/>
          <w:szCs w:val="23"/>
        </w:rPr>
      </w:pPr>
      <w:hyperlink r:id="rId28" w:history="1">
        <w:r w:rsidR="00B91344" w:rsidRPr="00552E18">
          <w:rPr>
            <w:rStyle w:val="Hyperlink"/>
            <w:rFonts w:ascii="Arial" w:hAnsi="Arial" w:cs="Arial"/>
            <w:sz w:val="23"/>
            <w:szCs w:val="23"/>
          </w:rPr>
          <w:t>www.mckelveyfoundation.org</w:t>
        </w:r>
      </w:hyperlink>
    </w:p>
    <w:p w14:paraId="6D83A861" w14:textId="77777777" w:rsidR="00B91344" w:rsidRPr="00552E18" w:rsidRDefault="00A83C71">
      <w:pPr>
        <w:rPr>
          <w:rFonts w:ascii="Arial" w:hAnsi="Arial" w:cs="Arial"/>
          <w:sz w:val="23"/>
          <w:szCs w:val="23"/>
        </w:rPr>
      </w:pPr>
      <w:hyperlink r:id="rId29" w:history="1">
        <w:r w:rsidR="00B91344" w:rsidRPr="00552E18">
          <w:rPr>
            <w:rStyle w:val="Hyperlink"/>
            <w:rFonts w:ascii="Arial" w:hAnsi="Arial" w:cs="Arial"/>
            <w:sz w:val="23"/>
            <w:szCs w:val="23"/>
          </w:rPr>
          <w:t>www.kfcscholars.org</w:t>
        </w:r>
      </w:hyperlink>
    </w:p>
    <w:p w14:paraId="6D83A863" w14:textId="554C9BF3" w:rsidR="00B91344" w:rsidRPr="00552E18" w:rsidRDefault="00A83C71">
      <w:pPr>
        <w:rPr>
          <w:rFonts w:ascii="Arial" w:hAnsi="Arial" w:cs="Arial"/>
          <w:sz w:val="23"/>
          <w:szCs w:val="23"/>
        </w:rPr>
      </w:pPr>
      <w:hyperlink r:id="rId30" w:history="1">
        <w:r w:rsidR="00B91344" w:rsidRPr="00552E18">
          <w:rPr>
            <w:rStyle w:val="Hyperlink"/>
            <w:rFonts w:ascii="Arial" w:hAnsi="Arial" w:cs="Arial"/>
            <w:sz w:val="23"/>
            <w:szCs w:val="23"/>
          </w:rPr>
          <w:t>www.militaryscholar.org</w:t>
        </w:r>
      </w:hyperlink>
      <w:r w:rsidR="00B91344" w:rsidRPr="00552E18">
        <w:rPr>
          <w:rFonts w:ascii="Arial" w:hAnsi="Arial" w:cs="Arial"/>
          <w:sz w:val="23"/>
          <w:szCs w:val="23"/>
        </w:rPr>
        <w:t xml:space="preserve"> (military dependents)</w:t>
      </w:r>
    </w:p>
    <w:p w14:paraId="2001D18A" w14:textId="70C1DE7B" w:rsidR="00B84AEC" w:rsidRPr="00552E18" w:rsidRDefault="00A83C71">
      <w:pPr>
        <w:rPr>
          <w:rFonts w:ascii="Arial" w:hAnsi="Arial" w:cs="Arial"/>
          <w:sz w:val="23"/>
          <w:szCs w:val="23"/>
        </w:rPr>
      </w:pPr>
      <w:hyperlink r:id="rId31" w:history="1">
        <w:r w:rsidR="00B84AEC" w:rsidRPr="00552E18">
          <w:rPr>
            <w:rStyle w:val="Hyperlink"/>
            <w:rFonts w:ascii="Arial" w:hAnsi="Arial" w:cs="Arial"/>
            <w:sz w:val="23"/>
            <w:szCs w:val="23"/>
          </w:rPr>
          <w:t>www.smartscholar.com</w:t>
        </w:r>
      </w:hyperlink>
      <w:r w:rsidR="00B84AEC" w:rsidRPr="00552E18">
        <w:rPr>
          <w:rFonts w:ascii="Arial" w:hAnsi="Arial" w:cs="Arial"/>
          <w:sz w:val="23"/>
          <w:szCs w:val="23"/>
        </w:rPr>
        <w:t xml:space="preserve"> </w:t>
      </w:r>
    </w:p>
    <w:p w14:paraId="6D83A864" w14:textId="77777777" w:rsidR="00B91344" w:rsidRDefault="00B91344">
      <w:pPr>
        <w:rPr>
          <w:rFonts w:ascii="Arial" w:hAnsi="Arial" w:cs="Arial"/>
          <w:sz w:val="24"/>
          <w:szCs w:val="24"/>
        </w:rPr>
      </w:pPr>
    </w:p>
    <w:p w14:paraId="6D83A865" w14:textId="77777777" w:rsidR="00B91344" w:rsidRDefault="00B91344" w:rsidP="00552E18">
      <w:pPr>
        <w:jc w:val="center"/>
        <w:rPr>
          <w:rFonts w:ascii="Arial" w:hAnsi="Arial" w:cs="Arial"/>
          <w:sz w:val="24"/>
          <w:szCs w:val="24"/>
        </w:rPr>
      </w:pPr>
    </w:p>
    <w:p w14:paraId="6D83A866" w14:textId="2624CC61" w:rsidR="00B91344" w:rsidRDefault="00B91344" w:rsidP="00552E18">
      <w:pPr>
        <w:jc w:val="center"/>
        <w:rPr>
          <w:rFonts w:ascii="Arial" w:hAnsi="Arial" w:cs="Arial"/>
          <w:sz w:val="24"/>
          <w:szCs w:val="24"/>
        </w:rPr>
      </w:pPr>
      <w:r>
        <w:rPr>
          <w:rFonts w:ascii="Arial" w:hAnsi="Arial" w:cs="Arial"/>
          <w:sz w:val="24"/>
          <w:szCs w:val="24"/>
        </w:rPr>
        <w:t>Individual colleges award scholarships as well and some have scholarship applications that are separate from the admissions application.  Be sure that you are applying for scholarships to the college you are planning to attend.</w:t>
      </w:r>
    </w:p>
    <w:p w14:paraId="6D83A867" w14:textId="77777777" w:rsidR="00B91344" w:rsidRDefault="00B91344" w:rsidP="00552E18">
      <w:pPr>
        <w:jc w:val="center"/>
        <w:rPr>
          <w:rFonts w:ascii="Arial" w:hAnsi="Arial" w:cs="Arial"/>
          <w:sz w:val="24"/>
          <w:szCs w:val="24"/>
        </w:rPr>
      </w:pPr>
    </w:p>
    <w:p w14:paraId="6D83A868" w14:textId="3F7917D6" w:rsidR="00B91344" w:rsidRDefault="00B91344" w:rsidP="00552E18">
      <w:pPr>
        <w:jc w:val="center"/>
        <w:rPr>
          <w:rFonts w:ascii="Arial" w:hAnsi="Arial" w:cs="Arial"/>
          <w:sz w:val="24"/>
          <w:szCs w:val="24"/>
        </w:rPr>
      </w:pPr>
      <w:r>
        <w:rPr>
          <w:rFonts w:ascii="Arial" w:hAnsi="Arial" w:cs="Arial"/>
          <w:sz w:val="24"/>
          <w:szCs w:val="24"/>
        </w:rPr>
        <w:t>There is NOT a limit to the amount of scholarship money you can take with you to college, so you should be applying for any and all sch</w:t>
      </w:r>
      <w:r w:rsidR="00BD0861">
        <w:rPr>
          <w:rFonts w:ascii="Arial" w:hAnsi="Arial" w:cs="Arial"/>
          <w:sz w:val="24"/>
          <w:szCs w:val="24"/>
        </w:rPr>
        <w:t>olarships that you qualify for!</w:t>
      </w:r>
    </w:p>
    <w:p w14:paraId="399226A3" w14:textId="4EA7D4C9" w:rsidR="00BD0861" w:rsidRDefault="00BD0861">
      <w:pPr>
        <w:rPr>
          <w:rFonts w:ascii="Arial" w:hAnsi="Arial" w:cs="Arial"/>
          <w:sz w:val="24"/>
          <w:szCs w:val="24"/>
        </w:rPr>
      </w:pPr>
    </w:p>
    <w:p w14:paraId="179B01CE" w14:textId="77777777" w:rsidR="00F47A6D" w:rsidRDefault="00F47A6D">
      <w:pPr>
        <w:rPr>
          <w:rFonts w:ascii="Arial" w:hAnsi="Arial" w:cs="Arial"/>
          <w:sz w:val="24"/>
          <w:szCs w:val="24"/>
        </w:rPr>
      </w:pPr>
    </w:p>
    <w:p w14:paraId="5CEFCBD1" w14:textId="19A55DD0" w:rsidR="00153EA0" w:rsidRDefault="00153EA0" w:rsidP="00153EA0">
      <w:pPr>
        <w:rPr>
          <w:rFonts w:ascii="Arial" w:hAnsi="Arial" w:cs="Arial"/>
          <w:sz w:val="36"/>
          <w:szCs w:val="36"/>
        </w:rPr>
      </w:pPr>
      <w:r>
        <w:rPr>
          <w:rFonts w:ascii="Arial" w:hAnsi="Arial" w:cs="Arial"/>
          <w:sz w:val="36"/>
          <w:szCs w:val="36"/>
        </w:rPr>
        <w:t xml:space="preserve">Scholarship lists and updates are available here: </w:t>
      </w:r>
    </w:p>
    <w:p w14:paraId="780CBEAA" w14:textId="301BCE0D" w:rsidR="00153EA0" w:rsidRDefault="00A83C71" w:rsidP="00153EA0">
      <w:pPr>
        <w:rPr>
          <w:rFonts w:ascii="Arial" w:hAnsi="Arial" w:cs="Arial"/>
          <w:sz w:val="36"/>
          <w:szCs w:val="36"/>
        </w:rPr>
      </w:pPr>
      <w:hyperlink r:id="rId32" w:history="1">
        <w:r w:rsidRPr="00A83C71">
          <w:rPr>
            <w:rStyle w:val="Hyperlink"/>
            <w:rFonts w:ascii="Arial" w:hAnsi="Arial" w:cs="Arial"/>
            <w:sz w:val="36"/>
            <w:szCs w:val="36"/>
          </w:rPr>
          <w:t>Scholarships</w:t>
        </w:r>
      </w:hyperlink>
      <w:r>
        <w:rPr>
          <w:rFonts w:ascii="Arial" w:hAnsi="Arial" w:cs="Arial"/>
          <w:sz w:val="36"/>
          <w:szCs w:val="36"/>
        </w:rPr>
        <w:t xml:space="preserve"> </w:t>
      </w:r>
    </w:p>
    <w:p w14:paraId="6D33106B" w14:textId="2C4E8FCF" w:rsidR="00BD0861" w:rsidRPr="00153EA0" w:rsidRDefault="00153EA0" w:rsidP="00153EA0">
      <w:pPr>
        <w:rPr>
          <w:rFonts w:ascii="Arial" w:hAnsi="Arial" w:cs="Arial"/>
          <w:sz w:val="28"/>
          <w:szCs w:val="28"/>
        </w:rPr>
      </w:pPr>
      <w:r>
        <w:rPr>
          <w:rFonts w:ascii="Arial" w:hAnsi="Arial" w:cs="Arial"/>
          <w:sz w:val="36"/>
          <w:szCs w:val="36"/>
        </w:rPr>
        <w:t xml:space="preserve"> </w:t>
      </w:r>
      <w:r w:rsidRPr="00153EA0">
        <w:rPr>
          <w:rFonts w:ascii="Arial" w:hAnsi="Arial" w:cs="Arial"/>
          <w:sz w:val="28"/>
          <w:szCs w:val="28"/>
        </w:rPr>
        <w:t xml:space="preserve">Check for new additions and watch deadlines </w:t>
      </w:r>
    </w:p>
    <w:p w14:paraId="6D83A869" w14:textId="77777777" w:rsidR="00B91344" w:rsidRDefault="00B91344">
      <w:pPr>
        <w:rPr>
          <w:rFonts w:ascii="Arial" w:hAnsi="Arial" w:cs="Arial"/>
          <w:sz w:val="24"/>
          <w:szCs w:val="24"/>
        </w:rPr>
      </w:pPr>
    </w:p>
    <w:p w14:paraId="6D83A86A" w14:textId="77777777" w:rsidR="00B91344" w:rsidRDefault="00B91344">
      <w:pPr>
        <w:rPr>
          <w:rFonts w:ascii="Arial" w:hAnsi="Arial" w:cs="Arial"/>
          <w:sz w:val="24"/>
          <w:szCs w:val="24"/>
        </w:rPr>
      </w:pPr>
    </w:p>
    <w:p w14:paraId="6D83A86B" w14:textId="77777777" w:rsidR="00B91344" w:rsidRDefault="00B91344">
      <w:pPr>
        <w:rPr>
          <w:rFonts w:ascii="Arial" w:hAnsi="Arial" w:cs="Arial"/>
          <w:sz w:val="24"/>
          <w:szCs w:val="24"/>
        </w:rPr>
      </w:pPr>
    </w:p>
    <w:p w14:paraId="6D83A86C" w14:textId="77777777" w:rsidR="00B91344" w:rsidRDefault="00B91344">
      <w:pPr>
        <w:rPr>
          <w:rFonts w:ascii="Arial" w:hAnsi="Arial" w:cs="Arial"/>
          <w:sz w:val="24"/>
          <w:szCs w:val="24"/>
        </w:rPr>
      </w:pPr>
    </w:p>
    <w:p w14:paraId="6D83A86D" w14:textId="77777777" w:rsidR="00B91344" w:rsidRPr="0002073E" w:rsidRDefault="00B91344" w:rsidP="00B91344">
      <w:pPr>
        <w:jc w:val="center"/>
        <w:rPr>
          <w:rFonts w:ascii="Arial" w:hAnsi="Arial" w:cs="Arial"/>
          <w:sz w:val="24"/>
          <w:szCs w:val="24"/>
        </w:rPr>
      </w:pPr>
      <w:r>
        <w:rPr>
          <w:rFonts w:ascii="Arial" w:hAnsi="Arial" w:cs="Arial"/>
          <w:noProof/>
          <w:sz w:val="24"/>
          <w:szCs w:val="24"/>
        </w:rPr>
        <w:drawing>
          <wp:inline distT="0" distB="0" distL="0" distR="0" wp14:anchorId="6D83A86E" wp14:editId="6D83A86F">
            <wp:extent cx="2288296"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lar[1].g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07958" cy="2209574"/>
                    </a:xfrm>
                    <a:prstGeom prst="rect">
                      <a:avLst/>
                    </a:prstGeom>
                  </pic:spPr>
                </pic:pic>
              </a:graphicData>
            </a:graphic>
          </wp:inline>
        </w:drawing>
      </w:r>
    </w:p>
    <w:sectPr w:rsidR="00B91344" w:rsidRPr="0002073E">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E5A9" w14:textId="77777777" w:rsidR="00EE5C83" w:rsidRDefault="00EE5C83" w:rsidP="00B91344">
      <w:pPr>
        <w:spacing w:after="0" w:line="240" w:lineRule="auto"/>
      </w:pPr>
      <w:r>
        <w:separator/>
      </w:r>
    </w:p>
  </w:endnote>
  <w:endnote w:type="continuationSeparator" w:id="0">
    <w:p w14:paraId="6515E8E2" w14:textId="77777777" w:rsidR="00EE5C83" w:rsidRDefault="00EE5C83" w:rsidP="00B9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A874" w14:textId="77777777" w:rsidR="00B91344" w:rsidRDefault="00B91344">
    <w:pPr>
      <w:pStyle w:val="Footer"/>
    </w:pPr>
    <w:r>
      <w:t>OVER</w:t>
    </w:r>
  </w:p>
  <w:p w14:paraId="6D83A875" w14:textId="77777777" w:rsidR="00B91344" w:rsidRDefault="00B9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2774" w14:textId="77777777" w:rsidR="00EE5C83" w:rsidRDefault="00EE5C83" w:rsidP="00B91344">
      <w:pPr>
        <w:spacing w:after="0" w:line="240" w:lineRule="auto"/>
      </w:pPr>
      <w:r>
        <w:separator/>
      </w:r>
    </w:p>
  </w:footnote>
  <w:footnote w:type="continuationSeparator" w:id="0">
    <w:p w14:paraId="0089F308" w14:textId="77777777" w:rsidR="00EE5C83" w:rsidRDefault="00EE5C83" w:rsidP="00B913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3E"/>
    <w:rsid w:val="0002073E"/>
    <w:rsid w:val="00021CC9"/>
    <w:rsid w:val="00024520"/>
    <w:rsid w:val="00034403"/>
    <w:rsid w:val="000D6296"/>
    <w:rsid w:val="00153EA0"/>
    <w:rsid w:val="00175B21"/>
    <w:rsid w:val="002162DB"/>
    <w:rsid w:val="002B016A"/>
    <w:rsid w:val="00322826"/>
    <w:rsid w:val="00342AA3"/>
    <w:rsid w:val="003A0F76"/>
    <w:rsid w:val="003A50BD"/>
    <w:rsid w:val="003E7764"/>
    <w:rsid w:val="003F21B7"/>
    <w:rsid w:val="00431BDF"/>
    <w:rsid w:val="00447E27"/>
    <w:rsid w:val="004D7DDB"/>
    <w:rsid w:val="004F5855"/>
    <w:rsid w:val="00552E18"/>
    <w:rsid w:val="00572267"/>
    <w:rsid w:val="005D070C"/>
    <w:rsid w:val="005E3A81"/>
    <w:rsid w:val="005F4BF4"/>
    <w:rsid w:val="006461DD"/>
    <w:rsid w:val="006545FC"/>
    <w:rsid w:val="006769BA"/>
    <w:rsid w:val="006B241E"/>
    <w:rsid w:val="006C0769"/>
    <w:rsid w:val="00723682"/>
    <w:rsid w:val="007602E8"/>
    <w:rsid w:val="0081269C"/>
    <w:rsid w:val="00831811"/>
    <w:rsid w:val="00832792"/>
    <w:rsid w:val="008C5EC9"/>
    <w:rsid w:val="00906EC4"/>
    <w:rsid w:val="00921379"/>
    <w:rsid w:val="00921E99"/>
    <w:rsid w:val="00A15F1F"/>
    <w:rsid w:val="00A31653"/>
    <w:rsid w:val="00A83C71"/>
    <w:rsid w:val="00A925D8"/>
    <w:rsid w:val="00B17CCB"/>
    <w:rsid w:val="00B22891"/>
    <w:rsid w:val="00B35009"/>
    <w:rsid w:val="00B40B54"/>
    <w:rsid w:val="00B67E37"/>
    <w:rsid w:val="00B84AEC"/>
    <w:rsid w:val="00B91344"/>
    <w:rsid w:val="00BD0861"/>
    <w:rsid w:val="00CA4C18"/>
    <w:rsid w:val="00CC0650"/>
    <w:rsid w:val="00CD3B34"/>
    <w:rsid w:val="00CD72B7"/>
    <w:rsid w:val="00D61D7A"/>
    <w:rsid w:val="00DB2982"/>
    <w:rsid w:val="00DD3002"/>
    <w:rsid w:val="00EB5717"/>
    <w:rsid w:val="00EB6EBF"/>
    <w:rsid w:val="00EB71C6"/>
    <w:rsid w:val="00EE5C83"/>
    <w:rsid w:val="00F47A6D"/>
    <w:rsid w:val="00F5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A843"/>
  <w15:chartTrackingRefBased/>
  <w15:docId w15:val="{4DECFEDE-4EBA-48A9-A767-D4D7C520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73E"/>
    <w:rPr>
      <w:color w:val="0563C1" w:themeColor="hyperlink"/>
      <w:u w:val="single"/>
    </w:rPr>
  </w:style>
  <w:style w:type="paragraph" w:styleId="BalloonText">
    <w:name w:val="Balloon Text"/>
    <w:basedOn w:val="Normal"/>
    <w:link w:val="BalloonTextChar"/>
    <w:uiPriority w:val="99"/>
    <w:semiHidden/>
    <w:unhideWhenUsed/>
    <w:rsid w:val="003E7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64"/>
    <w:rPr>
      <w:rFonts w:ascii="Segoe UI" w:hAnsi="Segoe UI" w:cs="Segoe UI"/>
      <w:sz w:val="18"/>
      <w:szCs w:val="18"/>
    </w:rPr>
  </w:style>
  <w:style w:type="paragraph" w:styleId="Header">
    <w:name w:val="header"/>
    <w:basedOn w:val="Normal"/>
    <w:link w:val="HeaderChar"/>
    <w:uiPriority w:val="99"/>
    <w:unhideWhenUsed/>
    <w:rsid w:val="00B91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344"/>
  </w:style>
  <w:style w:type="paragraph" w:styleId="Footer">
    <w:name w:val="footer"/>
    <w:basedOn w:val="Normal"/>
    <w:link w:val="FooterChar"/>
    <w:uiPriority w:val="99"/>
    <w:unhideWhenUsed/>
    <w:rsid w:val="00B91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344"/>
  </w:style>
  <w:style w:type="character" w:styleId="FollowedHyperlink">
    <w:name w:val="FollowedHyperlink"/>
    <w:basedOn w:val="DefaultParagraphFont"/>
    <w:uiPriority w:val="99"/>
    <w:semiHidden/>
    <w:unhideWhenUsed/>
    <w:rsid w:val="00CC0650"/>
    <w:rPr>
      <w:color w:val="954F72" w:themeColor="followedHyperlink"/>
      <w:u w:val="single"/>
    </w:rPr>
  </w:style>
  <w:style w:type="character" w:styleId="UnresolvedMention">
    <w:name w:val="Unresolved Mention"/>
    <w:basedOn w:val="DefaultParagraphFont"/>
    <w:uiPriority w:val="99"/>
    <w:semiHidden/>
    <w:unhideWhenUsed/>
    <w:rsid w:val="00B22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ingMerry.com" TargetMode="External"/><Relationship Id="rId18" Type="http://schemas.openxmlformats.org/officeDocument/2006/relationships/hyperlink" Target="http://www.back2college.com" TargetMode="External"/><Relationship Id="rId26" Type="http://schemas.openxmlformats.org/officeDocument/2006/relationships/hyperlink" Target="http://www.tuitionfundingsources.com" TargetMode="External"/><Relationship Id="rId3" Type="http://schemas.openxmlformats.org/officeDocument/2006/relationships/settings" Target="settings.xml"/><Relationship Id="rId21" Type="http://schemas.openxmlformats.org/officeDocument/2006/relationships/hyperlink" Target="http://www.aises.org" TargetMode="External"/><Relationship Id="rId34" Type="http://schemas.openxmlformats.org/officeDocument/2006/relationships/footer" Target="footer1.xml"/><Relationship Id="rId7" Type="http://schemas.openxmlformats.org/officeDocument/2006/relationships/hyperlink" Target="https://www.builddakotascholarships.com/" TargetMode="External"/><Relationship Id="rId12" Type="http://schemas.openxmlformats.org/officeDocument/2006/relationships/hyperlink" Target="http://www.Cappex.com" TargetMode="External"/><Relationship Id="rId17" Type="http://schemas.openxmlformats.org/officeDocument/2006/relationships/hyperlink" Target="http://www.indian-affairs.org" TargetMode="External"/><Relationship Id="rId25" Type="http://schemas.openxmlformats.org/officeDocument/2006/relationships/hyperlink" Target="http://www.unigo.com" TargetMode="External"/><Relationship Id="rId33"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fafsa.ed.gov" TargetMode="External"/><Relationship Id="rId20" Type="http://schemas.openxmlformats.org/officeDocument/2006/relationships/hyperlink" Target="http://www.free-4U.com" TargetMode="External"/><Relationship Id="rId29" Type="http://schemas.openxmlformats.org/officeDocument/2006/relationships/hyperlink" Target="http://www.kfcscholars.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etersons.com" TargetMode="External"/><Relationship Id="rId24" Type="http://schemas.openxmlformats.org/officeDocument/2006/relationships/hyperlink" Target="http://www.itcnet.org" TargetMode="External"/><Relationship Id="rId32" Type="http://schemas.openxmlformats.org/officeDocument/2006/relationships/hyperlink" Target="https://docs.google.com/spreadsheets/d/1N0wrpOFzUYS697VcznDaZgkEC5VbKyBxd24dE0_5eT0/edit?usp=sharing" TargetMode="External"/><Relationship Id="rId5" Type="http://schemas.openxmlformats.org/officeDocument/2006/relationships/footnotes" Target="footnotes.xml"/><Relationship Id="rId15" Type="http://schemas.openxmlformats.org/officeDocument/2006/relationships/hyperlink" Target="http://www.fastweb.com" TargetMode="External"/><Relationship Id="rId23" Type="http://schemas.openxmlformats.org/officeDocument/2006/relationships/hyperlink" Target="http://www.chegg.com" TargetMode="External"/><Relationship Id="rId28" Type="http://schemas.openxmlformats.org/officeDocument/2006/relationships/hyperlink" Target="http://www.mckelveyfoundation.org" TargetMode="External"/><Relationship Id="rId36" Type="http://schemas.openxmlformats.org/officeDocument/2006/relationships/theme" Target="theme/theme1.xml"/><Relationship Id="rId10" Type="http://schemas.openxmlformats.org/officeDocument/2006/relationships/hyperlink" Target="http://www.college-scholarships.com" TargetMode="External"/><Relationship Id="rId19" Type="http://schemas.openxmlformats.org/officeDocument/2006/relationships/hyperlink" Target="http://www.elks.org" TargetMode="External"/><Relationship Id="rId31" Type="http://schemas.openxmlformats.org/officeDocument/2006/relationships/hyperlink" Target="http://www.smartscholar.com" TargetMode="External"/><Relationship Id="rId4" Type="http://schemas.openxmlformats.org/officeDocument/2006/relationships/webSettings" Target="webSettings.xml"/><Relationship Id="rId9" Type="http://schemas.openxmlformats.org/officeDocument/2006/relationships/hyperlink" Target="http://www.scholarships.com" TargetMode="External"/><Relationship Id="rId14" Type="http://schemas.openxmlformats.org/officeDocument/2006/relationships/hyperlink" Target="http://www.ed.gov" TargetMode="External"/><Relationship Id="rId22" Type="http://schemas.openxmlformats.org/officeDocument/2006/relationships/hyperlink" Target="http://www.collegefund.org" TargetMode="External"/><Relationship Id="rId27" Type="http://schemas.openxmlformats.org/officeDocument/2006/relationships/hyperlink" Target="http://www.sdphcc.org" TargetMode="External"/><Relationship Id="rId30" Type="http://schemas.openxmlformats.org/officeDocument/2006/relationships/hyperlink" Target="http://www.militaryscholar.org" TargetMode="External"/><Relationship Id="rId35" Type="http://schemas.openxmlformats.org/officeDocument/2006/relationships/fontTable" Target="fontTable.xml"/><Relationship Id="rId8" Type="http://schemas.openxmlformats.org/officeDocument/2006/relationships/hyperlink" Target="https://bigfuture.collegeboard.org/scholarship-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38877-438C-44EF-A7EC-26D78276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RCAS</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Brenda R.</dc:creator>
  <cp:keywords/>
  <dc:description/>
  <cp:lastModifiedBy>Freidel, Tracy</cp:lastModifiedBy>
  <cp:revision>2</cp:revision>
  <cp:lastPrinted>2017-08-31T16:58:00Z</cp:lastPrinted>
  <dcterms:created xsi:type="dcterms:W3CDTF">2022-09-19T18:41:00Z</dcterms:created>
  <dcterms:modified xsi:type="dcterms:W3CDTF">2022-09-19T18:41:00Z</dcterms:modified>
</cp:coreProperties>
</file>